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A10287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 xml:space="preserve">Отчет </w:t>
      </w:r>
    </w:p>
    <w:p w:rsidR="005D7A70" w:rsidRPr="00A10287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>о поступлении и расходовании</w:t>
      </w:r>
      <w:r w:rsidR="00FB18B4" w:rsidRPr="00A10287">
        <w:rPr>
          <w:b/>
          <w:sz w:val="28"/>
          <w:szCs w:val="28"/>
        </w:rPr>
        <w:t xml:space="preserve"> денежных средств по статье «текущий ремонт»</w:t>
      </w:r>
      <w:r w:rsidRPr="00A10287">
        <w:rPr>
          <w:b/>
          <w:sz w:val="28"/>
          <w:szCs w:val="28"/>
        </w:rPr>
        <w:t xml:space="preserve"> в многоквартирном доме № 3а по ул. Ветеранов,                                                   </w:t>
      </w:r>
      <w:r w:rsidR="00C31C39" w:rsidRPr="00A10287">
        <w:rPr>
          <w:b/>
          <w:sz w:val="28"/>
          <w:szCs w:val="28"/>
        </w:rPr>
        <w:t xml:space="preserve"> за период 01.01.2015 г. – 31.12</w:t>
      </w:r>
      <w:r w:rsidR="00FB18B4" w:rsidRPr="00A10287">
        <w:rPr>
          <w:b/>
          <w:sz w:val="28"/>
          <w:szCs w:val="28"/>
        </w:rPr>
        <w:t>.2015 г.</w:t>
      </w:r>
    </w:p>
    <w:p w:rsidR="00A10287" w:rsidRDefault="00A10287" w:rsidP="00FB18B4">
      <w:pPr>
        <w:jc w:val="center"/>
        <w:rPr>
          <w:sz w:val="28"/>
          <w:szCs w:val="28"/>
        </w:rPr>
      </w:pPr>
    </w:p>
    <w:p w:rsidR="00FB18B4" w:rsidRPr="00A10287" w:rsidRDefault="00DA41B0" w:rsidP="00DA4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Перерасход денежных средств по статье «Текущий ремонт»</w:t>
      </w:r>
      <w:r w:rsidR="00A10287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31 декабря 2014 года</w:t>
      </w:r>
      <w:r w:rsidR="00A1028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составил: </w:t>
      </w:r>
      <w:r w:rsidRPr="00151712">
        <w:rPr>
          <w:b/>
          <w:sz w:val="28"/>
          <w:szCs w:val="28"/>
        </w:rPr>
        <w:t>17 409, 77 руб.</w:t>
      </w:r>
      <w:r>
        <w:rPr>
          <w:sz w:val="28"/>
          <w:szCs w:val="28"/>
        </w:rPr>
        <w:t xml:space="preserve"> </w:t>
      </w:r>
      <w:r w:rsidRPr="00A10287">
        <w:rPr>
          <w:b/>
          <w:sz w:val="28"/>
          <w:szCs w:val="28"/>
        </w:rPr>
        <w:t>(Семнадцать</w:t>
      </w:r>
      <w:r>
        <w:rPr>
          <w:sz w:val="28"/>
          <w:szCs w:val="28"/>
        </w:rPr>
        <w:t xml:space="preserve"> </w:t>
      </w:r>
      <w:r w:rsidRPr="00A10287">
        <w:rPr>
          <w:b/>
          <w:sz w:val="28"/>
          <w:szCs w:val="28"/>
        </w:rPr>
        <w:t>тысяч четыреста девять рублей</w:t>
      </w:r>
      <w:r w:rsidR="00A10287" w:rsidRPr="00A10287">
        <w:rPr>
          <w:b/>
          <w:sz w:val="28"/>
          <w:szCs w:val="28"/>
        </w:rPr>
        <w:t>,</w:t>
      </w:r>
      <w:r w:rsidRPr="00A10287">
        <w:rPr>
          <w:b/>
          <w:sz w:val="28"/>
          <w:szCs w:val="28"/>
        </w:rPr>
        <w:t xml:space="preserve"> семьдесят семь копеек).</w:t>
      </w:r>
    </w:p>
    <w:p w:rsidR="00FB18B4" w:rsidRPr="00A10287" w:rsidRDefault="00FB18B4" w:rsidP="00FB18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C39">
        <w:rPr>
          <w:sz w:val="28"/>
          <w:szCs w:val="28"/>
        </w:rPr>
        <w:t xml:space="preserve">За период </w:t>
      </w:r>
      <w:r w:rsidR="00A10287">
        <w:rPr>
          <w:sz w:val="28"/>
          <w:szCs w:val="28"/>
        </w:rPr>
        <w:t xml:space="preserve">с </w:t>
      </w:r>
      <w:r w:rsidR="00C31C39">
        <w:rPr>
          <w:sz w:val="28"/>
          <w:szCs w:val="28"/>
        </w:rPr>
        <w:t>01.01.2015 г. по 31.12</w:t>
      </w:r>
      <w:r>
        <w:rPr>
          <w:sz w:val="28"/>
          <w:szCs w:val="28"/>
        </w:rPr>
        <w:t>.2015 г. от собственников МКД</w:t>
      </w:r>
      <w:r w:rsidR="00A1028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3а</w:t>
      </w:r>
      <w:r w:rsidR="00A1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Ветеранов </w:t>
      </w:r>
      <w:r w:rsidRPr="00A10287">
        <w:rPr>
          <w:b/>
          <w:sz w:val="28"/>
          <w:szCs w:val="28"/>
        </w:rPr>
        <w:t xml:space="preserve">поступило </w:t>
      </w:r>
      <w:r>
        <w:rPr>
          <w:sz w:val="28"/>
          <w:szCs w:val="28"/>
        </w:rPr>
        <w:t>денежных средств по статье «те</w:t>
      </w:r>
      <w:r w:rsidR="003F11FD">
        <w:rPr>
          <w:sz w:val="28"/>
          <w:szCs w:val="28"/>
        </w:rPr>
        <w:t>к</w:t>
      </w:r>
      <w:r w:rsidR="00B03511">
        <w:rPr>
          <w:sz w:val="28"/>
          <w:szCs w:val="28"/>
        </w:rPr>
        <w:t>ущий ремонт»</w:t>
      </w:r>
      <w:r w:rsidR="00A10287">
        <w:rPr>
          <w:sz w:val="28"/>
          <w:szCs w:val="28"/>
        </w:rPr>
        <w:t xml:space="preserve"> </w:t>
      </w:r>
      <w:r w:rsidR="00B03511">
        <w:rPr>
          <w:sz w:val="28"/>
          <w:szCs w:val="28"/>
        </w:rPr>
        <w:t xml:space="preserve">в сумме: </w:t>
      </w:r>
      <w:r w:rsidR="00A10287" w:rsidRPr="00A10287">
        <w:rPr>
          <w:b/>
          <w:sz w:val="28"/>
          <w:szCs w:val="28"/>
        </w:rPr>
        <w:t xml:space="preserve">168 711, </w:t>
      </w:r>
      <w:r w:rsidR="00B03511" w:rsidRPr="00A10287">
        <w:rPr>
          <w:b/>
          <w:sz w:val="28"/>
          <w:szCs w:val="28"/>
        </w:rPr>
        <w:t>17 руб.</w:t>
      </w:r>
      <w:r w:rsidR="00151712" w:rsidRPr="00A10287">
        <w:rPr>
          <w:b/>
          <w:sz w:val="28"/>
          <w:szCs w:val="28"/>
        </w:rPr>
        <w:t xml:space="preserve"> (</w:t>
      </w:r>
      <w:r w:rsidR="00B03511" w:rsidRPr="00A10287">
        <w:rPr>
          <w:b/>
          <w:sz w:val="28"/>
          <w:szCs w:val="28"/>
        </w:rPr>
        <w:t>Сто шестьдесят восемь тысяч, семьсот одиннадцать  рублей</w:t>
      </w:r>
      <w:r w:rsidR="00A10287" w:rsidRPr="00A10287">
        <w:rPr>
          <w:b/>
          <w:sz w:val="28"/>
          <w:szCs w:val="28"/>
        </w:rPr>
        <w:t>,</w:t>
      </w:r>
      <w:r w:rsidR="00B03511" w:rsidRPr="00A10287">
        <w:rPr>
          <w:b/>
          <w:sz w:val="28"/>
          <w:szCs w:val="28"/>
        </w:rPr>
        <w:t xml:space="preserve"> семнадцать</w:t>
      </w:r>
      <w:r w:rsidRPr="00A10287">
        <w:rPr>
          <w:b/>
          <w:sz w:val="28"/>
          <w:szCs w:val="28"/>
        </w:rPr>
        <w:t xml:space="preserve"> копеек)</w:t>
      </w:r>
      <w:r w:rsidR="00B03511" w:rsidRPr="00A10287">
        <w:rPr>
          <w:b/>
          <w:sz w:val="28"/>
          <w:szCs w:val="28"/>
        </w:rPr>
        <w:t>.</w:t>
      </w:r>
    </w:p>
    <w:p w:rsidR="00FB18B4" w:rsidRDefault="00FB18B4" w:rsidP="00FB18B4">
      <w:pPr>
        <w:rPr>
          <w:sz w:val="28"/>
          <w:szCs w:val="28"/>
        </w:rPr>
      </w:pPr>
      <w:r>
        <w:rPr>
          <w:sz w:val="28"/>
          <w:szCs w:val="28"/>
        </w:rPr>
        <w:t xml:space="preserve">          Израсходовано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умме:</w:t>
      </w:r>
      <w:r w:rsidR="0030292A">
        <w:rPr>
          <w:sz w:val="28"/>
          <w:szCs w:val="28"/>
        </w:rPr>
        <w:t xml:space="preserve">  </w:t>
      </w:r>
      <w:r w:rsidR="0030292A" w:rsidRPr="0030292A">
        <w:rPr>
          <w:b/>
          <w:sz w:val="28"/>
          <w:szCs w:val="28"/>
        </w:rPr>
        <w:t>236 169,82 руб.</w:t>
      </w:r>
      <w:r w:rsidR="0030292A">
        <w:rPr>
          <w:b/>
          <w:sz w:val="28"/>
          <w:szCs w:val="28"/>
        </w:rPr>
        <w:t xml:space="preserve"> (Двести тридцать шесть тысяч сто шестьдесят девять рублей</w:t>
      </w:r>
      <w:r w:rsidR="00A10287">
        <w:rPr>
          <w:b/>
          <w:sz w:val="28"/>
          <w:szCs w:val="28"/>
        </w:rPr>
        <w:t>,</w:t>
      </w:r>
      <w:r w:rsidR="0030292A">
        <w:rPr>
          <w:b/>
          <w:sz w:val="28"/>
          <w:szCs w:val="28"/>
        </w:rPr>
        <w:t xml:space="preserve"> восемьдесят две копейки)</w:t>
      </w:r>
      <w:r w:rsidR="00DA41B0">
        <w:rPr>
          <w:sz w:val="28"/>
          <w:szCs w:val="28"/>
        </w:rPr>
        <w:t>, в том числе:</w:t>
      </w:r>
    </w:p>
    <w:p w:rsidR="00D370BA" w:rsidRDefault="00DA41B0" w:rsidP="00DA41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151712">
        <w:rPr>
          <w:sz w:val="28"/>
          <w:szCs w:val="28"/>
        </w:rPr>
        <w:t xml:space="preserve">Модернизация СКД (домофона) </w:t>
      </w:r>
      <w:r>
        <w:rPr>
          <w:sz w:val="28"/>
          <w:szCs w:val="28"/>
        </w:rPr>
        <w:t xml:space="preserve">в подъездах № № 1; 2; 3; 4, </w:t>
      </w:r>
      <w:r w:rsidR="00A102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сумму</w:t>
      </w:r>
      <w:r w:rsidR="00A1028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51712">
        <w:rPr>
          <w:b/>
          <w:sz w:val="28"/>
          <w:szCs w:val="28"/>
        </w:rPr>
        <w:t>57 400, 00</w:t>
      </w:r>
      <w:r w:rsidR="00151712" w:rsidRPr="00151712"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89526D" w:rsidRPr="00151712" w:rsidRDefault="00151712" w:rsidP="003F11FD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3F11FD">
        <w:rPr>
          <w:sz w:val="28"/>
          <w:szCs w:val="28"/>
        </w:rPr>
        <w:t>. Орг</w:t>
      </w:r>
      <w:r w:rsidR="0089526D">
        <w:rPr>
          <w:sz w:val="28"/>
          <w:szCs w:val="28"/>
        </w:rPr>
        <w:t>а</w:t>
      </w:r>
      <w:r w:rsidR="003F11FD">
        <w:rPr>
          <w:sz w:val="28"/>
          <w:szCs w:val="28"/>
        </w:rPr>
        <w:t>низация поверки, пов</w:t>
      </w:r>
      <w:r w:rsidR="0089526D">
        <w:rPr>
          <w:sz w:val="28"/>
          <w:szCs w:val="28"/>
        </w:rPr>
        <w:t>ерка, промывка и замена батареи приборо</w:t>
      </w:r>
      <w:r>
        <w:rPr>
          <w:sz w:val="28"/>
          <w:szCs w:val="28"/>
        </w:rPr>
        <w:t>в учета тепловой энергии (УУТЭ)</w:t>
      </w:r>
      <w:r w:rsidR="0089526D">
        <w:rPr>
          <w:sz w:val="28"/>
          <w:szCs w:val="28"/>
        </w:rPr>
        <w:t xml:space="preserve"> на сумму: </w:t>
      </w:r>
      <w:r w:rsidR="0089526D" w:rsidRPr="0089526D">
        <w:rPr>
          <w:b/>
          <w:sz w:val="28"/>
          <w:szCs w:val="28"/>
        </w:rPr>
        <w:t>22625,32</w:t>
      </w:r>
      <w:r>
        <w:rPr>
          <w:b/>
          <w:sz w:val="28"/>
          <w:szCs w:val="28"/>
        </w:rPr>
        <w:t xml:space="preserve"> руб</w:t>
      </w:r>
      <w:r w:rsidR="0089526D" w:rsidRPr="0089526D">
        <w:rPr>
          <w:b/>
          <w:sz w:val="28"/>
          <w:szCs w:val="28"/>
        </w:rPr>
        <w:t>.</w:t>
      </w:r>
    </w:p>
    <w:p w:rsidR="0089526D" w:rsidRDefault="0089526D" w:rsidP="003F11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1712">
        <w:rPr>
          <w:sz w:val="28"/>
          <w:szCs w:val="28"/>
        </w:rPr>
        <w:t xml:space="preserve">   3</w:t>
      </w:r>
      <w:r w:rsidRPr="0089526D">
        <w:rPr>
          <w:sz w:val="28"/>
          <w:szCs w:val="28"/>
        </w:rPr>
        <w:t>.</w:t>
      </w:r>
      <w:r w:rsidR="00A10287">
        <w:rPr>
          <w:sz w:val="28"/>
          <w:szCs w:val="28"/>
        </w:rPr>
        <w:t xml:space="preserve"> Периодическая проверка </w:t>
      </w:r>
      <w:r>
        <w:rPr>
          <w:sz w:val="28"/>
          <w:szCs w:val="28"/>
        </w:rPr>
        <w:t xml:space="preserve">вентиляционных </w:t>
      </w:r>
      <w:r w:rsidR="00A10287">
        <w:rPr>
          <w:sz w:val="28"/>
          <w:szCs w:val="28"/>
        </w:rPr>
        <w:t>каналов (т</w:t>
      </w:r>
      <w:r w:rsidR="00151712">
        <w:rPr>
          <w:sz w:val="28"/>
          <w:szCs w:val="28"/>
        </w:rPr>
        <w:t>ри раза в год</w:t>
      </w:r>
      <w:r>
        <w:rPr>
          <w:sz w:val="28"/>
          <w:szCs w:val="28"/>
        </w:rPr>
        <w:t>)</w:t>
      </w:r>
      <w:r w:rsidR="00151712">
        <w:rPr>
          <w:sz w:val="28"/>
          <w:szCs w:val="28"/>
        </w:rPr>
        <w:t>,</w:t>
      </w:r>
      <w:r w:rsidR="00A10287">
        <w:rPr>
          <w:sz w:val="28"/>
          <w:szCs w:val="28"/>
        </w:rPr>
        <w:t xml:space="preserve">                  </w:t>
      </w:r>
      <w:r w:rsidR="00151712">
        <w:rPr>
          <w:sz w:val="28"/>
          <w:szCs w:val="28"/>
        </w:rPr>
        <w:t xml:space="preserve"> на сумму</w:t>
      </w:r>
      <w:r w:rsidR="00A10287">
        <w:rPr>
          <w:sz w:val="28"/>
          <w:szCs w:val="28"/>
        </w:rPr>
        <w:t>:</w:t>
      </w:r>
      <w:r w:rsidR="00151712">
        <w:rPr>
          <w:sz w:val="28"/>
          <w:szCs w:val="28"/>
        </w:rPr>
        <w:t xml:space="preserve"> </w:t>
      </w:r>
      <w:r w:rsidR="00151712" w:rsidRPr="00151712">
        <w:rPr>
          <w:b/>
          <w:sz w:val="28"/>
          <w:szCs w:val="28"/>
        </w:rPr>
        <w:t>30 000, 00 руб.</w:t>
      </w:r>
      <w:r w:rsidR="00A10287">
        <w:rPr>
          <w:sz w:val="28"/>
          <w:szCs w:val="28"/>
        </w:rPr>
        <w:t xml:space="preserve"> </w:t>
      </w:r>
    </w:p>
    <w:p w:rsidR="00151712" w:rsidRDefault="00151712" w:rsidP="003F11FD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51712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тачки садовой</w:t>
      </w:r>
      <w:r w:rsidRPr="00151712">
        <w:rPr>
          <w:sz w:val="28"/>
          <w:szCs w:val="28"/>
        </w:rPr>
        <w:t xml:space="preserve">, на сумму: </w:t>
      </w:r>
      <w:r w:rsidRPr="00151712">
        <w:rPr>
          <w:b/>
          <w:sz w:val="28"/>
          <w:szCs w:val="28"/>
        </w:rPr>
        <w:t>995,00</w:t>
      </w:r>
      <w:r>
        <w:rPr>
          <w:b/>
          <w:sz w:val="28"/>
          <w:szCs w:val="28"/>
        </w:rPr>
        <w:t xml:space="preserve"> руб.</w:t>
      </w:r>
      <w:r w:rsidRPr="00151712">
        <w:rPr>
          <w:b/>
          <w:sz w:val="28"/>
          <w:szCs w:val="28"/>
        </w:rPr>
        <w:t>;</w:t>
      </w:r>
    </w:p>
    <w:p w:rsidR="002929FA" w:rsidRPr="002929FA" w:rsidRDefault="00434BC4" w:rsidP="002929FA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A10287">
        <w:rPr>
          <w:sz w:val="28"/>
          <w:szCs w:val="28"/>
        </w:rPr>
        <w:t>Полная з</w:t>
      </w:r>
      <w:r w:rsidR="00CA19B0" w:rsidRPr="00434BC4">
        <w:rPr>
          <w:sz w:val="28"/>
          <w:szCs w:val="28"/>
        </w:rPr>
        <w:t>амена канализации в подвале МКД</w:t>
      </w:r>
      <w:r>
        <w:rPr>
          <w:sz w:val="28"/>
          <w:szCs w:val="28"/>
        </w:rPr>
        <w:t xml:space="preserve">, на сумму: </w:t>
      </w:r>
      <w:r w:rsidR="002929FA" w:rsidRPr="002929FA">
        <w:rPr>
          <w:b/>
          <w:sz w:val="28"/>
          <w:szCs w:val="28"/>
        </w:rPr>
        <w:t>101 321,40 руб</w:t>
      </w:r>
      <w:r w:rsidR="002929FA" w:rsidRPr="002929FA">
        <w:rPr>
          <w:sz w:val="28"/>
          <w:szCs w:val="28"/>
        </w:rPr>
        <w:t>., в том числе:</w:t>
      </w:r>
    </w:p>
    <w:p w:rsidR="00434BC4" w:rsidRDefault="00434BC4" w:rsidP="00D370BA">
      <w:pPr>
        <w:rPr>
          <w:sz w:val="28"/>
          <w:szCs w:val="28"/>
        </w:rPr>
      </w:pPr>
      <w:r>
        <w:rPr>
          <w:sz w:val="28"/>
          <w:szCs w:val="28"/>
        </w:rPr>
        <w:t xml:space="preserve">- стоимость материалов: </w:t>
      </w:r>
      <w:r w:rsidRPr="002929FA">
        <w:rPr>
          <w:b/>
          <w:sz w:val="28"/>
          <w:szCs w:val="28"/>
        </w:rPr>
        <w:t>26 321, 40 руб.</w:t>
      </w:r>
    </w:p>
    <w:p w:rsidR="00434BC4" w:rsidRDefault="00434BC4" w:rsidP="00D370BA">
      <w:pPr>
        <w:rPr>
          <w:sz w:val="28"/>
          <w:szCs w:val="28"/>
        </w:rPr>
      </w:pPr>
      <w:r>
        <w:rPr>
          <w:sz w:val="28"/>
          <w:szCs w:val="28"/>
        </w:rPr>
        <w:t>- стоимость доставки материалов</w:t>
      </w:r>
      <w:r w:rsidR="002929FA">
        <w:rPr>
          <w:sz w:val="28"/>
          <w:szCs w:val="28"/>
        </w:rPr>
        <w:t xml:space="preserve">: </w:t>
      </w:r>
      <w:r w:rsidR="002929FA" w:rsidRPr="002929FA">
        <w:rPr>
          <w:b/>
          <w:sz w:val="28"/>
          <w:szCs w:val="28"/>
        </w:rPr>
        <w:t>5 000, 00 руб.</w:t>
      </w:r>
    </w:p>
    <w:p w:rsidR="00434BC4" w:rsidRPr="00434BC4" w:rsidRDefault="00434BC4" w:rsidP="00D370BA">
      <w:pPr>
        <w:rPr>
          <w:sz w:val="28"/>
          <w:szCs w:val="28"/>
        </w:rPr>
      </w:pPr>
      <w:r>
        <w:rPr>
          <w:sz w:val="28"/>
          <w:szCs w:val="28"/>
        </w:rPr>
        <w:t>- стоимость работ</w:t>
      </w:r>
      <w:r w:rsidR="000D4011">
        <w:rPr>
          <w:sz w:val="28"/>
          <w:szCs w:val="28"/>
        </w:rPr>
        <w:t>ы</w:t>
      </w:r>
      <w:r w:rsidR="002929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929FA">
        <w:rPr>
          <w:b/>
          <w:sz w:val="28"/>
          <w:szCs w:val="28"/>
        </w:rPr>
        <w:t>70 000, 00 руб.</w:t>
      </w:r>
    </w:p>
    <w:p w:rsidR="00CA19B0" w:rsidRDefault="002929FA" w:rsidP="00D370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011">
        <w:rPr>
          <w:sz w:val="28"/>
          <w:szCs w:val="28"/>
        </w:rPr>
        <w:t xml:space="preserve"> </w:t>
      </w:r>
      <w:r>
        <w:rPr>
          <w:sz w:val="28"/>
          <w:szCs w:val="28"/>
        </w:rPr>
        <w:t>6.  Ремонт</w:t>
      </w:r>
      <w:r w:rsidR="00CA19B0" w:rsidRPr="002929FA">
        <w:rPr>
          <w:sz w:val="28"/>
          <w:szCs w:val="28"/>
        </w:rPr>
        <w:t xml:space="preserve"> козырьков над входами</w:t>
      </w:r>
      <w:r>
        <w:rPr>
          <w:sz w:val="28"/>
          <w:szCs w:val="28"/>
        </w:rPr>
        <w:t>, с тыльной стороны МКД</w:t>
      </w:r>
      <w:r w:rsidR="00A10287">
        <w:rPr>
          <w:sz w:val="28"/>
          <w:szCs w:val="28"/>
        </w:rPr>
        <w:t>.</w:t>
      </w:r>
      <w:r w:rsidR="000D4011">
        <w:rPr>
          <w:sz w:val="28"/>
          <w:szCs w:val="28"/>
        </w:rPr>
        <w:t xml:space="preserve"> на сумму </w:t>
      </w:r>
      <w:r w:rsidR="000D4011" w:rsidRPr="000D4011">
        <w:rPr>
          <w:b/>
          <w:sz w:val="28"/>
          <w:szCs w:val="28"/>
        </w:rPr>
        <w:t>17 394, 70 руб.</w:t>
      </w:r>
      <w:r w:rsidR="000D4011">
        <w:rPr>
          <w:sz w:val="28"/>
          <w:szCs w:val="28"/>
        </w:rPr>
        <w:t>, в том числе</w:t>
      </w:r>
      <w:r w:rsidR="00CA19B0" w:rsidRPr="002929FA">
        <w:rPr>
          <w:sz w:val="28"/>
          <w:szCs w:val="28"/>
        </w:rPr>
        <w:t>:</w:t>
      </w:r>
    </w:p>
    <w:p w:rsidR="000D4011" w:rsidRPr="000D4011" w:rsidRDefault="000D4011" w:rsidP="000D4011">
      <w:pPr>
        <w:rPr>
          <w:sz w:val="28"/>
          <w:szCs w:val="28"/>
        </w:rPr>
      </w:pPr>
      <w:r w:rsidRPr="000D4011">
        <w:rPr>
          <w:sz w:val="28"/>
          <w:szCs w:val="28"/>
        </w:rPr>
        <w:t xml:space="preserve">- стоимость материалов: </w:t>
      </w:r>
      <w:r>
        <w:rPr>
          <w:b/>
          <w:sz w:val="28"/>
          <w:szCs w:val="28"/>
        </w:rPr>
        <w:t>5 959</w:t>
      </w:r>
      <w:r w:rsidRPr="000D40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00</w:t>
      </w:r>
      <w:r w:rsidRPr="000D4011">
        <w:rPr>
          <w:b/>
          <w:sz w:val="28"/>
          <w:szCs w:val="28"/>
        </w:rPr>
        <w:t>руб.</w:t>
      </w:r>
    </w:p>
    <w:p w:rsidR="000D4011" w:rsidRPr="00A10287" w:rsidRDefault="000D4011" w:rsidP="000D4011">
      <w:pPr>
        <w:rPr>
          <w:b/>
          <w:sz w:val="28"/>
          <w:szCs w:val="28"/>
        </w:rPr>
      </w:pPr>
      <w:r w:rsidRPr="000D4011">
        <w:rPr>
          <w:sz w:val="28"/>
          <w:szCs w:val="28"/>
        </w:rPr>
        <w:t xml:space="preserve">- стоимость доставки материалов: </w:t>
      </w:r>
      <w:r w:rsidRPr="00A10287">
        <w:rPr>
          <w:b/>
          <w:sz w:val="28"/>
          <w:szCs w:val="28"/>
        </w:rPr>
        <w:t>2 000, 00 руб.</w:t>
      </w:r>
    </w:p>
    <w:p w:rsidR="000D4011" w:rsidRPr="000D4011" w:rsidRDefault="000D4011" w:rsidP="000D4011">
      <w:pPr>
        <w:rPr>
          <w:sz w:val="28"/>
          <w:szCs w:val="28"/>
        </w:rPr>
      </w:pPr>
      <w:r w:rsidRPr="000D4011">
        <w:rPr>
          <w:sz w:val="28"/>
          <w:szCs w:val="28"/>
        </w:rPr>
        <w:t>- стоимость работ</w:t>
      </w:r>
      <w:r>
        <w:rPr>
          <w:sz w:val="28"/>
          <w:szCs w:val="28"/>
        </w:rPr>
        <w:t>ы</w:t>
      </w:r>
      <w:r w:rsidRPr="000D4011">
        <w:rPr>
          <w:sz w:val="28"/>
          <w:szCs w:val="28"/>
        </w:rPr>
        <w:t xml:space="preserve">:  </w:t>
      </w:r>
      <w:r w:rsidRPr="000D4011">
        <w:rPr>
          <w:b/>
          <w:sz w:val="28"/>
          <w:szCs w:val="28"/>
        </w:rPr>
        <w:t>9</w:t>
      </w:r>
      <w:r w:rsidR="0030292A">
        <w:rPr>
          <w:b/>
          <w:sz w:val="28"/>
          <w:szCs w:val="28"/>
        </w:rPr>
        <w:t xml:space="preserve"> </w:t>
      </w:r>
      <w:r w:rsidRPr="000D4011">
        <w:rPr>
          <w:b/>
          <w:sz w:val="28"/>
          <w:szCs w:val="28"/>
        </w:rPr>
        <w:t>435,70 руб.</w:t>
      </w:r>
    </w:p>
    <w:p w:rsidR="003E6BD3" w:rsidRDefault="00232860" w:rsidP="00D37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</w:t>
      </w:r>
      <w:r w:rsidR="003E6BD3" w:rsidRPr="003E6BD3">
        <w:rPr>
          <w:sz w:val="28"/>
          <w:szCs w:val="28"/>
        </w:rPr>
        <w:t>.</w:t>
      </w:r>
      <w:r w:rsidR="003E6BD3">
        <w:rPr>
          <w:sz w:val="28"/>
          <w:szCs w:val="28"/>
        </w:rPr>
        <w:t xml:space="preserve"> </w:t>
      </w:r>
      <w:r w:rsidR="000D4011">
        <w:rPr>
          <w:sz w:val="28"/>
          <w:szCs w:val="28"/>
        </w:rPr>
        <w:t>Приобретение материалов для р</w:t>
      </w:r>
      <w:r w:rsidR="006F23C7">
        <w:rPr>
          <w:sz w:val="28"/>
          <w:szCs w:val="28"/>
        </w:rPr>
        <w:t>емонт</w:t>
      </w:r>
      <w:r w:rsidR="000D4011">
        <w:rPr>
          <w:sz w:val="28"/>
          <w:szCs w:val="28"/>
        </w:rPr>
        <w:t>а</w:t>
      </w:r>
      <w:r w:rsidR="00C51CA3">
        <w:rPr>
          <w:sz w:val="28"/>
          <w:szCs w:val="28"/>
        </w:rPr>
        <w:t xml:space="preserve"> стояков отопления в подъездах</w:t>
      </w:r>
      <w:bookmarkStart w:id="0" w:name="_GoBack"/>
      <w:bookmarkEnd w:id="0"/>
      <w:r w:rsidR="006F23C7">
        <w:rPr>
          <w:sz w:val="28"/>
          <w:szCs w:val="28"/>
        </w:rPr>
        <w:t xml:space="preserve">, на сумму: </w:t>
      </w:r>
      <w:r w:rsidR="006F23C7" w:rsidRPr="006F23C7">
        <w:rPr>
          <w:b/>
          <w:sz w:val="28"/>
          <w:szCs w:val="28"/>
        </w:rPr>
        <w:t>2085.00</w:t>
      </w:r>
      <w:r w:rsidR="000D4011">
        <w:rPr>
          <w:b/>
          <w:sz w:val="28"/>
          <w:szCs w:val="28"/>
        </w:rPr>
        <w:t xml:space="preserve"> руб.</w:t>
      </w:r>
      <w:r w:rsidR="006F23C7" w:rsidRPr="006F23C7">
        <w:rPr>
          <w:b/>
          <w:sz w:val="28"/>
          <w:szCs w:val="28"/>
        </w:rPr>
        <w:t>;</w:t>
      </w:r>
    </w:p>
    <w:p w:rsidR="006F23C7" w:rsidRDefault="00232860" w:rsidP="00D370BA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6F23C7">
        <w:rPr>
          <w:sz w:val="28"/>
          <w:szCs w:val="28"/>
        </w:rPr>
        <w:t>.</w:t>
      </w:r>
      <w:r w:rsidR="000D4011" w:rsidRPr="000D4011">
        <w:rPr>
          <w:sz w:val="28"/>
          <w:szCs w:val="28"/>
        </w:rPr>
        <w:t xml:space="preserve"> Приобретение материалов для </w:t>
      </w:r>
      <w:r w:rsidR="000D4011">
        <w:rPr>
          <w:sz w:val="28"/>
          <w:szCs w:val="28"/>
        </w:rPr>
        <w:t>р</w:t>
      </w:r>
      <w:r w:rsidR="006F23C7">
        <w:rPr>
          <w:sz w:val="28"/>
          <w:szCs w:val="28"/>
        </w:rPr>
        <w:t>емонт</w:t>
      </w:r>
      <w:r w:rsidR="000D4011">
        <w:rPr>
          <w:sz w:val="28"/>
          <w:szCs w:val="28"/>
        </w:rPr>
        <w:t>а освещения в подъездах</w:t>
      </w:r>
      <w:r w:rsidR="006F23C7">
        <w:rPr>
          <w:sz w:val="28"/>
          <w:szCs w:val="28"/>
        </w:rPr>
        <w:t>, замена датчико</w:t>
      </w:r>
      <w:r w:rsidR="000D4011">
        <w:rPr>
          <w:sz w:val="28"/>
          <w:szCs w:val="28"/>
        </w:rPr>
        <w:t>в движения,</w:t>
      </w:r>
      <w:r w:rsidR="006F23C7">
        <w:rPr>
          <w:sz w:val="28"/>
          <w:szCs w:val="28"/>
        </w:rPr>
        <w:t xml:space="preserve"> на сумму: </w:t>
      </w:r>
      <w:r>
        <w:rPr>
          <w:b/>
          <w:sz w:val="28"/>
          <w:szCs w:val="28"/>
        </w:rPr>
        <w:t>2821</w:t>
      </w:r>
      <w:r w:rsidR="006F23C7" w:rsidRPr="006F23C7">
        <w:rPr>
          <w:b/>
          <w:sz w:val="28"/>
          <w:szCs w:val="28"/>
        </w:rPr>
        <w:t>.50</w:t>
      </w:r>
      <w:r w:rsidR="000D4011">
        <w:rPr>
          <w:b/>
          <w:sz w:val="28"/>
          <w:szCs w:val="28"/>
        </w:rPr>
        <w:t xml:space="preserve"> руб.</w:t>
      </w:r>
      <w:r w:rsidR="006F23C7" w:rsidRPr="006F23C7">
        <w:rPr>
          <w:b/>
          <w:sz w:val="28"/>
          <w:szCs w:val="28"/>
        </w:rPr>
        <w:t>;</w:t>
      </w:r>
    </w:p>
    <w:p w:rsidR="006F23C7" w:rsidRDefault="00232860" w:rsidP="00D370BA">
      <w:pPr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Pr="00232860">
        <w:rPr>
          <w:sz w:val="28"/>
          <w:szCs w:val="28"/>
        </w:rPr>
        <w:t xml:space="preserve">Приобретение материалов для </w:t>
      </w:r>
      <w:r w:rsidR="00A10287">
        <w:rPr>
          <w:sz w:val="28"/>
          <w:szCs w:val="28"/>
        </w:rPr>
        <w:t>у</w:t>
      </w:r>
      <w:r w:rsidR="006F23C7">
        <w:rPr>
          <w:sz w:val="28"/>
          <w:szCs w:val="28"/>
        </w:rPr>
        <w:t>ст</w:t>
      </w:r>
      <w:r>
        <w:rPr>
          <w:sz w:val="28"/>
          <w:szCs w:val="28"/>
        </w:rPr>
        <w:t>ановки</w:t>
      </w:r>
      <w:r w:rsidR="006F23C7">
        <w:rPr>
          <w:sz w:val="28"/>
          <w:szCs w:val="28"/>
        </w:rPr>
        <w:t xml:space="preserve"> пружин на вход</w:t>
      </w:r>
      <w:r w:rsidR="00A10287">
        <w:rPr>
          <w:sz w:val="28"/>
          <w:szCs w:val="28"/>
        </w:rPr>
        <w:t>ные двери</w:t>
      </w:r>
      <w:r>
        <w:rPr>
          <w:sz w:val="28"/>
          <w:szCs w:val="28"/>
        </w:rPr>
        <w:t xml:space="preserve">,                    </w:t>
      </w:r>
      <w:r w:rsidR="006F23C7">
        <w:rPr>
          <w:sz w:val="28"/>
          <w:szCs w:val="28"/>
        </w:rPr>
        <w:t>на сумму:</w:t>
      </w:r>
      <w:r w:rsidR="00A10287">
        <w:rPr>
          <w:sz w:val="28"/>
          <w:szCs w:val="28"/>
        </w:rPr>
        <w:t xml:space="preserve"> </w:t>
      </w:r>
      <w:r w:rsidR="006F23C7" w:rsidRPr="006F23C7">
        <w:rPr>
          <w:b/>
          <w:sz w:val="28"/>
          <w:szCs w:val="28"/>
        </w:rPr>
        <w:t>633.50</w:t>
      </w:r>
      <w:r>
        <w:rPr>
          <w:b/>
          <w:sz w:val="28"/>
          <w:szCs w:val="28"/>
        </w:rPr>
        <w:t xml:space="preserve"> руб.</w:t>
      </w:r>
      <w:r w:rsidR="006F23C7" w:rsidRPr="006F23C7">
        <w:rPr>
          <w:b/>
          <w:sz w:val="28"/>
          <w:szCs w:val="28"/>
        </w:rPr>
        <w:t>;</w:t>
      </w:r>
    </w:p>
    <w:p w:rsidR="006F23C7" w:rsidRPr="006F23C7" w:rsidRDefault="00232860" w:rsidP="00D370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3C7">
        <w:rPr>
          <w:sz w:val="28"/>
          <w:szCs w:val="28"/>
        </w:rPr>
        <w:t xml:space="preserve">10. </w:t>
      </w:r>
      <w:r w:rsidRPr="00232860">
        <w:rPr>
          <w:sz w:val="28"/>
          <w:szCs w:val="28"/>
        </w:rPr>
        <w:t xml:space="preserve">Приобретение материалов для </w:t>
      </w:r>
      <w:r>
        <w:rPr>
          <w:sz w:val="28"/>
          <w:szCs w:val="28"/>
        </w:rPr>
        <w:t>р</w:t>
      </w:r>
      <w:r w:rsidR="006F23C7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="006F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стояка </w:t>
      </w:r>
      <w:r w:rsidR="006F23C7">
        <w:rPr>
          <w:sz w:val="28"/>
          <w:szCs w:val="28"/>
        </w:rPr>
        <w:t xml:space="preserve">канализации </w:t>
      </w:r>
      <w:r>
        <w:rPr>
          <w:sz w:val="28"/>
          <w:szCs w:val="28"/>
        </w:rPr>
        <w:t xml:space="preserve">в кв. № 75, </w:t>
      </w:r>
      <w:r w:rsidR="006F23C7">
        <w:rPr>
          <w:sz w:val="28"/>
          <w:szCs w:val="28"/>
        </w:rPr>
        <w:t xml:space="preserve"> на сумму: </w:t>
      </w:r>
      <w:r>
        <w:rPr>
          <w:b/>
          <w:sz w:val="28"/>
          <w:szCs w:val="28"/>
        </w:rPr>
        <w:t>893.40 руб.;</w:t>
      </w:r>
      <w:r w:rsidR="006F23C7" w:rsidRPr="006F23C7">
        <w:rPr>
          <w:b/>
          <w:sz w:val="28"/>
          <w:szCs w:val="28"/>
        </w:rPr>
        <w:t xml:space="preserve"> </w:t>
      </w:r>
    </w:p>
    <w:p w:rsidR="00C013B2" w:rsidRDefault="00C013B2" w:rsidP="00D370BA">
      <w:pPr>
        <w:rPr>
          <w:sz w:val="28"/>
          <w:szCs w:val="28"/>
        </w:rPr>
      </w:pPr>
    </w:p>
    <w:p w:rsidR="0030292A" w:rsidRDefault="0030292A" w:rsidP="00D370BA">
      <w:pPr>
        <w:rPr>
          <w:b/>
          <w:sz w:val="28"/>
          <w:szCs w:val="28"/>
        </w:rPr>
      </w:pPr>
      <w:r w:rsidRPr="0030292A">
        <w:rPr>
          <w:b/>
          <w:sz w:val="28"/>
          <w:szCs w:val="28"/>
        </w:rPr>
        <w:t xml:space="preserve">        По состоянию на 31 декабря 2015 года,</w:t>
      </w:r>
      <w:r>
        <w:rPr>
          <w:sz w:val="28"/>
          <w:szCs w:val="28"/>
        </w:rPr>
        <w:t xml:space="preserve"> </w:t>
      </w:r>
      <w:r w:rsidRPr="0030292A">
        <w:rPr>
          <w:b/>
          <w:sz w:val="28"/>
          <w:szCs w:val="28"/>
        </w:rPr>
        <w:t>перерасход денежных средств      по статье «Текущий ремонт», с учетом перерасхода 2014 года, составил 84 868, 42 руб. (Восемьдесят четыре тысячи восемьсот шестьдесят восемь рублей, сорок две копейки).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Default="0030292A" w:rsidP="00D370BA">
      <w:pPr>
        <w:rPr>
          <w:b/>
          <w:sz w:val="28"/>
          <w:szCs w:val="28"/>
        </w:rPr>
      </w:pP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 xml:space="preserve">Генеральный директор </w:t>
      </w: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>ООО «УО «Альтернатива – Плюс»                                              А.</w:t>
      </w:r>
      <w:r>
        <w:rPr>
          <w:sz w:val="28"/>
          <w:szCs w:val="28"/>
        </w:rPr>
        <w:t xml:space="preserve"> </w:t>
      </w:r>
      <w:r w:rsidRPr="0030292A">
        <w:rPr>
          <w:sz w:val="28"/>
          <w:szCs w:val="28"/>
        </w:rPr>
        <w:t xml:space="preserve">М. </w:t>
      </w:r>
      <w:proofErr w:type="spellStart"/>
      <w:r w:rsidRPr="0030292A">
        <w:rPr>
          <w:sz w:val="28"/>
          <w:szCs w:val="28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C786A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89526D"/>
    <w:rsid w:val="00896EE4"/>
    <w:rsid w:val="008C2F53"/>
    <w:rsid w:val="00937C3A"/>
    <w:rsid w:val="009738A3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E4930"/>
    <w:rsid w:val="00D370BA"/>
    <w:rsid w:val="00D765F0"/>
    <w:rsid w:val="00D85714"/>
    <w:rsid w:val="00DA41B0"/>
    <w:rsid w:val="00DB46D2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2</cp:revision>
  <cp:lastPrinted>2016-05-19T08:26:00Z</cp:lastPrinted>
  <dcterms:created xsi:type="dcterms:W3CDTF">2016-05-19T08:28:00Z</dcterms:created>
  <dcterms:modified xsi:type="dcterms:W3CDTF">2016-05-19T08:28:00Z</dcterms:modified>
</cp:coreProperties>
</file>